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1C" w:rsidRDefault="003B5C66" w:rsidP="00D31E58">
      <w:pPr>
        <w:jc w:val="both"/>
        <w:rPr>
          <w:rFonts w:ascii="Times New Roman" w:hAnsi="Times New Roman" w:cs="Times New Roman"/>
          <w:sz w:val="24"/>
        </w:rPr>
      </w:pPr>
      <w:r>
        <w:rPr>
          <w:rFonts w:ascii="Times New Roman" w:hAnsi="Times New Roman" w:cs="Times New Roman"/>
          <w:sz w:val="24"/>
        </w:rPr>
        <w:t xml:space="preserve">Opowiem Tobie </w:t>
      </w:r>
      <w:r w:rsidR="0062168C">
        <w:rPr>
          <w:rFonts w:ascii="Times New Roman" w:hAnsi="Times New Roman" w:cs="Times New Roman"/>
          <w:sz w:val="24"/>
        </w:rPr>
        <w:t>co nieco</w:t>
      </w:r>
      <w:r>
        <w:rPr>
          <w:rFonts w:ascii="Times New Roman" w:hAnsi="Times New Roman" w:cs="Times New Roman"/>
          <w:sz w:val="24"/>
        </w:rPr>
        <w:t xml:space="preserve"> na temat ognia:</w:t>
      </w:r>
    </w:p>
    <w:p w:rsidR="003B5C66" w:rsidRDefault="003B5C66" w:rsidP="00D31E58">
      <w:pPr>
        <w:jc w:val="both"/>
        <w:rPr>
          <w:rFonts w:ascii="Times New Roman" w:hAnsi="Times New Roman" w:cs="Times New Roman"/>
          <w:sz w:val="24"/>
        </w:rPr>
      </w:pPr>
      <w:r>
        <w:rPr>
          <w:rFonts w:ascii="Times New Roman" w:hAnsi="Times New Roman" w:cs="Times New Roman"/>
          <w:sz w:val="24"/>
        </w:rPr>
        <w:t>Dawno temu ludzie nauczyli się rozniecać ogień np. przez szybkie pocieranie lub uderzanie o siebie dwóch krzemieni (jest to rodzaj kamieni) i dzięki temu rozpalać ogniska. Dawno temu przy ogniu ludzie mogli się ogrzać, upiec jedzenie, dawał on też światło. Dlatego ludzie chętnie gromadzili się przy ogniu. Stąd wzięło się też powiedzenie „domowe ognisko”.</w:t>
      </w:r>
    </w:p>
    <w:p w:rsidR="003B5C66" w:rsidRDefault="003B5C66" w:rsidP="00D31E58">
      <w:pPr>
        <w:jc w:val="both"/>
        <w:rPr>
          <w:rFonts w:ascii="Times New Roman" w:hAnsi="Times New Roman" w:cs="Times New Roman"/>
          <w:sz w:val="24"/>
        </w:rPr>
      </w:pPr>
      <w:r>
        <w:rPr>
          <w:rFonts w:ascii="Times New Roman" w:hAnsi="Times New Roman" w:cs="Times New Roman"/>
          <w:sz w:val="24"/>
        </w:rPr>
        <w:t>Należy pamiętać, że z ogniem trzeba obchodzić się bardzo ostrożnie, gdyż ogień to żywioł, można się nim poparzyć, może też powodować pożary.</w:t>
      </w:r>
    </w:p>
    <w:p w:rsidR="003B5C66" w:rsidRDefault="003B5C66" w:rsidP="00D31E58">
      <w:pPr>
        <w:jc w:val="both"/>
        <w:rPr>
          <w:rFonts w:ascii="Times New Roman" w:hAnsi="Times New Roman" w:cs="Times New Roman"/>
          <w:sz w:val="24"/>
        </w:rPr>
      </w:pPr>
      <w:bookmarkStart w:id="0" w:name="_GoBack"/>
      <w:bookmarkEnd w:id="0"/>
      <w:r>
        <w:rPr>
          <w:rFonts w:ascii="Times New Roman" w:hAnsi="Times New Roman" w:cs="Times New Roman"/>
          <w:sz w:val="24"/>
        </w:rPr>
        <w:t>A wiesz co to jest wyładowanie atmosferyczne - piorun? Posłuchaj:</w:t>
      </w:r>
    </w:p>
    <w:p w:rsidR="003B5C66" w:rsidRDefault="003B5C66" w:rsidP="00D31E58">
      <w:pPr>
        <w:jc w:val="both"/>
        <w:rPr>
          <w:rFonts w:ascii="Times New Roman" w:hAnsi="Times New Roman" w:cs="Times New Roman"/>
          <w:sz w:val="24"/>
        </w:rPr>
      </w:pPr>
      <w:r>
        <w:rPr>
          <w:rFonts w:ascii="Times New Roman" w:hAnsi="Times New Roman" w:cs="Times New Roman"/>
          <w:sz w:val="24"/>
        </w:rPr>
        <w:t>Występuje on podczas burzy, towarzyszy mu dźwięk – grzmot i światło – błyskawica. Podczas uderzenia pioruna w ziemię wyzwala się energia, która może być niebezpieczna. Dla ochrony przed piorunami domy i budynki wyposażone są w specja</w:t>
      </w:r>
      <w:r w:rsidR="00D31E58">
        <w:rPr>
          <w:rFonts w:ascii="Times New Roman" w:hAnsi="Times New Roman" w:cs="Times New Roman"/>
          <w:sz w:val="24"/>
        </w:rPr>
        <w:t>lne urządzenia: piorunochrony.</w:t>
      </w:r>
    </w:p>
    <w:p w:rsidR="00D31E58" w:rsidRDefault="00D31E58" w:rsidP="00D31E58">
      <w:pPr>
        <w:jc w:val="both"/>
        <w:rPr>
          <w:rFonts w:ascii="Times New Roman" w:hAnsi="Times New Roman" w:cs="Times New Roman"/>
          <w:sz w:val="24"/>
        </w:rPr>
      </w:pPr>
      <w:r>
        <w:rPr>
          <w:rFonts w:ascii="Times New Roman" w:hAnsi="Times New Roman" w:cs="Times New Roman"/>
          <w:sz w:val="24"/>
        </w:rPr>
        <w:t>Zapamiętaj, że w czasie burzy:</w:t>
      </w:r>
    </w:p>
    <w:p w:rsidR="00D31E58" w:rsidRDefault="00D31E58" w:rsidP="00D31E58">
      <w:pPr>
        <w:pStyle w:val="Akapitzlist"/>
        <w:numPr>
          <w:ilvl w:val="0"/>
          <w:numId w:val="1"/>
        </w:numPr>
        <w:jc w:val="both"/>
        <w:rPr>
          <w:rFonts w:ascii="Times New Roman" w:hAnsi="Times New Roman" w:cs="Times New Roman"/>
          <w:sz w:val="24"/>
        </w:rPr>
      </w:pPr>
      <w:r>
        <w:rPr>
          <w:rFonts w:ascii="Times New Roman" w:hAnsi="Times New Roman" w:cs="Times New Roman"/>
          <w:sz w:val="24"/>
        </w:rPr>
        <w:t>Nie wolno stać pod drzewami, słupami, wiatami.</w:t>
      </w:r>
    </w:p>
    <w:p w:rsidR="00D31E58" w:rsidRDefault="00D31E58" w:rsidP="00D31E58">
      <w:pPr>
        <w:pStyle w:val="Akapitzlist"/>
        <w:numPr>
          <w:ilvl w:val="0"/>
          <w:numId w:val="1"/>
        </w:numPr>
        <w:jc w:val="both"/>
        <w:rPr>
          <w:rFonts w:ascii="Times New Roman" w:hAnsi="Times New Roman" w:cs="Times New Roman"/>
          <w:sz w:val="24"/>
        </w:rPr>
      </w:pPr>
      <w:r>
        <w:rPr>
          <w:rFonts w:ascii="Times New Roman" w:hAnsi="Times New Roman" w:cs="Times New Roman"/>
          <w:sz w:val="24"/>
        </w:rPr>
        <w:t>Nie wolno trzymać w ręku włączonych telefonów ani dużych, metalowych przedmiotów.</w:t>
      </w:r>
    </w:p>
    <w:p w:rsidR="00D31E58" w:rsidRPr="00D31E58" w:rsidRDefault="00D31E58" w:rsidP="00D31E58">
      <w:pPr>
        <w:pStyle w:val="Akapitzlist"/>
        <w:numPr>
          <w:ilvl w:val="0"/>
          <w:numId w:val="1"/>
        </w:numPr>
        <w:jc w:val="both"/>
        <w:rPr>
          <w:rFonts w:ascii="Times New Roman" w:hAnsi="Times New Roman" w:cs="Times New Roman"/>
          <w:sz w:val="24"/>
        </w:rPr>
      </w:pPr>
      <w:r>
        <w:rPr>
          <w:rFonts w:ascii="Times New Roman" w:hAnsi="Times New Roman" w:cs="Times New Roman"/>
          <w:sz w:val="24"/>
        </w:rPr>
        <w:t>Najlepiej schroń się w pobliskim budynku, samochodzie a jeśli jesteś na wolnej przestrzeni, najlepiej kucnij.</w:t>
      </w:r>
    </w:p>
    <w:sectPr w:rsidR="00D31E58" w:rsidRPr="00D31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011BE"/>
    <w:multiLevelType w:val="hybridMultilevel"/>
    <w:tmpl w:val="A19E9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66"/>
    <w:rsid w:val="003B5C66"/>
    <w:rsid w:val="0062168C"/>
    <w:rsid w:val="00D31E58"/>
    <w:rsid w:val="00F53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B8809-FB31-4BD6-A959-A8627FB6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162</Words>
  <Characters>975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spr</dc:creator>
  <cp:keywords/>
  <dc:description/>
  <cp:lastModifiedBy>ag spr</cp:lastModifiedBy>
  <cp:revision>2</cp:revision>
  <dcterms:created xsi:type="dcterms:W3CDTF">2020-04-19T15:32:00Z</dcterms:created>
  <dcterms:modified xsi:type="dcterms:W3CDTF">2020-04-19T19:05:00Z</dcterms:modified>
</cp:coreProperties>
</file>