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B2" w:rsidRDefault="001451BD" w:rsidP="00A4205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Wywoływanie i utrwalanie poszczególnych głosek:</w:t>
      </w:r>
    </w:p>
    <w:p w:rsidR="00D76CB2" w:rsidRDefault="00D76CB2" w:rsidP="00A42052">
      <w:pPr>
        <w:pStyle w:val="Standard"/>
        <w:jc w:val="both"/>
        <w:rPr>
          <w:b/>
          <w:bCs/>
        </w:rPr>
      </w:pPr>
    </w:p>
    <w:p w:rsidR="00D76CB2" w:rsidRDefault="00D76CB2" w:rsidP="00A42052">
      <w:pPr>
        <w:pStyle w:val="Standard"/>
        <w:jc w:val="both"/>
        <w:rPr>
          <w:b/>
          <w:bCs/>
        </w:rPr>
      </w:pPr>
    </w:p>
    <w:p w:rsidR="00D76CB2" w:rsidRDefault="00D76CB2" w:rsidP="00A42052">
      <w:pPr>
        <w:pStyle w:val="Standard"/>
        <w:jc w:val="both"/>
        <w:rPr>
          <w:b/>
          <w:bCs/>
        </w:rPr>
      </w:pPr>
    </w:p>
    <w:p w:rsidR="00D76CB2" w:rsidRDefault="001451BD" w:rsidP="00A42052">
      <w:pPr>
        <w:pStyle w:val="Standard"/>
        <w:jc w:val="both"/>
        <w:rPr>
          <w:b/>
          <w:bCs/>
        </w:rPr>
      </w:pPr>
      <w:r>
        <w:rPr>
          <w:b/>
          <w:bCs/>
        </w:rPr>
        <w:t>Głoska [s]</w:t>
      </w:r>
    </w:p>
    <w:p w:rsidR="00D76CB2" w:rsidRDefault="001451BD" w:rsidP="00A42052">
      <w:pPr>
        <w:pStyle w:val="Standard"/>
        <w:jc w:val="both"/>
      </w:pPr>
      <w:r>
        <w:t>wywoływanie głoski s:</w:t>
      </w:r>
    </w:p>
    <w:p w:rsidR="00D76CB2" w:rsidRDefault="001451BD" w:rsidP="00A42052">
      <w:pPr>
        <w:pStyle w:val="Standard"/>
        <w:jc w:val="both"/>
      </w:pPr>
      <w:r>
        <w:t xml:space="preserve">Wzorcowa wymowa gł.s: czubek języka znajduje się w pobliżu dolnych siekaczy. Pomiędzy przednią częścią języka uniesioną </w:t>
      </w:r>
      <w:r>
        <w:t>do górnych siekaczy a częścią dziąseł tuż za siekaczami tworzy się szczelina. Powietrze spływa w kierunku warg przez rowek językowy, który tworzy się dzięki uniesieniu boków języka do wewnątrz powierzchni górnych zębów i dziąseł. Siekacze górne powinny lek</w:t>
      </w:r>
      <w:r>
        <w:t>ko zachodzić na dolne.</w:t>
      </w:r>
    </w:p>
    <w:p w:rsidR="00D76CB2" w:rsidRDefault="001451BD" w:rsidP="00A42052">
      <w:pPr>
        <w:pStyle w:val="Standard"/>
        <w:jc w:val="both"/>
      </w:pPr>
      <w:r>
        <w:t>Oprócz pokazania prawidłowej wymowy głoski można u dzieci zastosować;</w:t>
      </w:r>
    </w:p>
    <w:p w:rsidR="00D76CB2" w:rsidRDefault="001451BD" w:rsidP="00A42052">
      <w:pPr>
        <w:pStyle w:val="Standard"/>
        <w:jc w:val="both"/>
      </w:pPr>
      <w:r>
        <w:t>-w czasie wymawiania głoski [f]odciągamy dolną wargę i polecamy dziecku, by stopniowo zbliżało zęby i uśmiechało się</w:t>
      </w:r>
    </w:p>
    <w:p w:rsidR="00D76CB2" w:rsidRDefault="001451BD" w:rsidP="00A42052">
      <w:pPr>
        <w:pStyle w:val="Standard"/>
        <w:jc w:val="both"/>
      </w:pPr>
      <w:r>
        <w:t>-przedłużamy wymowę głoski [c]</w:t>
      </w:r>
    </w:p>
    <w:p w:rsidR="00D76CB2" w:rsidRDefault="00D76CB2" w:rsidP="00A42052">
      <w:pPr>
        <w:pStyle w:val="Standard"/>
        <w:jc w:val="both"/>
      </w:pPr>
    </w:p>
    <w:p w:rsidR="00D76CB2" w:rsidRDefault="001451BD" w:rsidP="00A42052">
      <w:pPr>
        <w:pStyle w:val="Standard"/>
        <w:jc w:val="both"/>
      </w:pPr>
      <w:r>
        <w:rPr>
          <w:b/>
          <w:bCs/>
        </w:rPr>
        <w:t xml:space="preserve">Karta pracy 1 </w:t>
      </w:r>
      <w:r>
        <w:rPr>
          <w:b/>
          <w:bCs/>
        </w:rPr>
        <w:t>i 2</w:t>
      </w:r>
      <w:r>
        <w:t>- dziecko otrzymuje rysunek węża, naśladuje jego syczenie. Ważne jest by nie odrywać palca od rysunku i nie przerywać syczenia. Ćwiczymy w ten sposób nie tylko poprawną wymowę [s], ale też wydłużenie wydechu.</w:t>
      </w:r>
    </w:p>
    <w:p w:rsidR="00D76CB2" w:rsidRDefault="00D76CB2" w:rsidP="00A42052">
      <w:pPr>
        <w:pStyle w:val="Standard"/>
        <w:jc w:val="both"/>
      </w:pPr>
    </w:p>
    <w:p w:rsidR="00D76CB2" w:rsidRDefault="001451BD" w:rsidP="00A42052">
      <w:pPr>
        <w:pStyle w:val="Standard"/>
        <w:jc w:val="both"/>
        <w:rPr>
          <w:b/>
          <w:bCs/>
        </w:rPr>
      </w:pPr>
      <w:r>
        <w:rPr>
          <w:b/>
          <w:bCs/>
        </w:rPr>
        <w:t>Głoska [sz](dzieci przedszkolne 5-6 lat)</w:t>
      </w:r>
    </w:p>
    <w:p w:rsidR="00D76CB2" w:rsidRDefault="001451BD" w:rsidP="00A42052">
      <w:pPr>
        <w:pStyle w:val="Standard"/>
        <w:jc w:val="both"/>
      </w:pPr>
      <w:r>
        <w:t>Wz</w:t>
      </w:r>
      <w:r>
        <w:t>orcowa wymowa głoski [sz]:zęby zbliżone, wargi zaokrąglone, czubek języka uniesiony do wałka dziąsłowego, ale na niego nie naciska. Powietrze przechodzi przez szczelinę utworzoną pomiędzy czubkiem języka a podniebieniem.</w:t>
      </w:r>
    </w:p>
    <w:p w:rsidR="00D76CB2" w:rsidRDefault="001451BD" w:rsidP="00A42052">
      <w:pPr>
        <w:pStyle w:val="Standard"/>
        <w:jc w:val="both"/>
      </w:pPr>
      <w:r>
        <w:t>Jeśli mimo to nie uda się wymówić [</w:t>
      </w:r>
      <w:r>
        <w:t>sz], można zastosować;</w:t>
      </w:r>
    </w:p>
    <w:p w:rsidR="00D76CB2" w:rsidRDefault="001451BD" w:rsidP="00A42052">
      <w:pPr>
        <w:pStyle w:val="Standard"/>
        <w:jc w:val="both"/>
      </w:pPr>
      <w:r>
        <w:t>-polecamy uniesienie czubka języka za pomocą kciuka ułożonego paznokciem na dolnych zębach, a następnie wypuszczanie strumienia powietrza przez górne zęby,</w:t>
      </w:r>
    </w:p>
    <w:p w:rsidR="00D76CB2" w:rsidRDefault="001451BD" w:rsidP="00A42052">
      <w:pPr>
        <w:pStyle w:val="Standard"/>
        <w:jc w:val="both"/>
      </w:pPr>
      <w:r>
        <w:t xml:space="preserve">-przytrzymujemy czubek języka np. szpatułką przy wałku dziąsłowym i polecamy </w:t>
      </w:r>
      <w:r>
        <w:t>dziecku wypuszczać powietrze na zęby</w:t>
      </w:r>
    </w:p>
    <w:p w:rsidR="00D76CB2" w:rsidRDefault="001451BD" w:rsidP="00A42052">
      <w:pPr>
        <w:pStyle w:val="Standard"/>
        <w:jc w:val="both"/>
      </w:pPr>
      <w:r>
        <w:t>-jeżeli dziecko potrafi wymówić prawidłowo [s], próbujemy uzyskać [sz] przez stopniowe unoszenie języka w czasie wydłużonego wymawiania [s]</w:t>
      </w:r>
    </w:p>
    <w:p w:rsidR="00D76CB2" w:rsidRDefault="00D76CB2" w:rsidP="00A42052">
      <w:pPr>
        <w:pStyle w:val="Standard"/>
        <w:jc w:val="both"/>
      </w:pPr>
    </w:p>
    <w:p w:rsidR="00D76CB2" w:rsidRDefault="001451BD" w:rsidP="00A42052">
      <w:pPr>
        <w:pStyle w:val="Standard"/>
        <w:jc w:val="both"/>
      </w:pPr>
      <w:r>
        <w:rPr>
          <w:b/>
          <w:bCs/>
        </w:rPr>
        <w:t>Karta pracy 3</w:t>
      </w:r>
      <w:r>
        <w:t>- zabawa „memory” czyli wyszukiwanie par spośród odwróconych kart</w:t>
      </w:r>
      <w:r>
        <w:t>onów.</w:t>
      </w:r>
    </w:p>
    <w:p w:rsidR="00D76CB2" w:rsidRDefault="001451BD" w:rsidP="00A42052">
      <w:pPr>
        <w:pStyle w:val="Standard"/>
        <w:jc w:val="both"/>
      </w:pPr>
      <w:r>
        <w:rPr>
          <w:b/>
          <w:bCs/>
        </w:rPr>
        <w:t>Karta pracy 4</w:t>
      </w:r>
      <w:r>
        <w:t>- zabawa -ćwiczenie polegające na łączeniu w pary rymujących się wyrazów.</w:t>
      </w:r>
    </w:p>
    <w:p w:rsidR="00D76CB2" w:rsidRDefault="00D76CB2" w:rsidP="00A42052">
      <w:pPr>
        <w:pStyle w:val="Standard"/>
        <w:jc w:val="both"/>
      </w:pPr>
    </w:p>
    <w:p w:rsidR="00D76CB2" w:rsidRDefault="001451BD" w:rsidP="00A42052">
      <w:pPr>
        <w:pStyle w:val="Standard"/>
        <w:jc w:val="both"/>
        <w:rPr>
          <w:b/>
          <w:bCs/>
        </w:rPr>
      </w:pPr>
      <w:r>
        <w:rPr>
          <w:b/>
          <w:bCs/>
        </w:rPr>
        <w:t>Głoska [r] ( dzieci przedszkolne 5-6 lat)</w:t>
      </w:r>
    </w:p>
    <w:p w:rsidR="00D76CB2" w:rsidRDefault="001451BD" w:rsidP="00A42052">
      <w:pPr>
        <w:pStyle w:val="Standard"/>
        <w:jc w:val="both"/>
      </w:pPr>
      <w:r>
        <w:t>Przy nauce głoski [r] bardzo ważne jest pokazanie dziecku, w jaki sposób prawidłowo wymawia się tę głoskę. Język musi do</w:t>
      </w:r>
      <w:r>
        <w:t>tykać podniebienia i delikatnie zawibrować np. udajemy silnik samochodu [brum, brum], albo wówczas, gdy mówimy [brrr], gdy jest nam zimno.</w:t>
      </w:r>
    </w:p>
    <w:p w:rsidR="00D76CB2" w:rsidRDefault="001451BD" w:rsidP="00A42052">
      <w:pPr>
        <w:pStyle w:val="Standard"/>
        <w:jc w:val="both"/>
      </w:pPr>
      <w:r>
        <w:t>Nie zmuszamy dziecka,</w:t>
      </w:r>
      <w:r w:rsidR="00A42052">
        <w:t xml:space="preserve"> </w:t>
      </w:r>
      <w:bookmarkStart w:id="0" w:name="_GoBack"/>
      <w:bookmarkEnd w:id="0"/>
      <w:r>
        <w:t>jeśli nie udaje mu się wymówić głoski. Ważne by nie zniechęcić dziecka do dalszej pracy. Jeśli d</w:t>
      </w:r>
      <w:r>
        <w:t>ziecko ma problemy z dotknięciem podniebienia językiem, warto wysmarować podniebienie czymś słodkim i namawiać dziecko do zlizywania smakołyku czubkiem języka.</w:t>
      </w:r>
    </w:p>
    <w:p w:rsidR="00D76CB2" w:rsidRDefault="00D76CB2" w:rsidP="00A42052">
      <w:pPr>
        <w:pStyle w:val="Standard"/>
        <w:jc w:val="both"/>
      </w:pPr>
    </w:p>
    <w:p w:rsidR="00D76CB2" w:rsidRDefault="001451BD" w:rsidP="00A42052">
      <w:pPr>
        <w:pStyle w:val="Standard"/>
        <w:jc w:val="both"/>
      </w:pPr>
      <w:r>
        <w:rPr>
          <w:b/>
          <w:bCs/>
        </w:rPr>
        <w:t>Karta pracy 5</w:t>
      </w:r>
      <w:r>
        <w:t xml:space="preserve"> do bajki logopedycznej „Chory kotek”</w:t>
      </w:r>
    </w:p>
    <w:p w:rsidR="00D76CB2" w:rsidRDefault="00D76CB2" w:rsidP="00A42052">
      <w:pPr>
        <w:pStyle w:val="Standard"/>
        <w:jc w:val="both"/>
        <w:rPr>
          <w:b/>
          <w:bCs/>
        </w:rPr>
      </w:pPr>
    </w:p>
    <w:p w:rsidR="00D76CB2" w:rsidRDefault="001451BD" w:rsidP="00A42052">
      <w:pPr>
        <w:pStyle w:val="Standard"/>
        <w:jc w:val="both"/>
        <w:rPr>
          <w:b/>
          <w:bCs/>
        </w:rPr>
      </w:pPr>
      <w:r>
        <w:rPr>
          <w:b/>
          <w:bCs/>
        </w:rPr>
        <w:t>Głoska [k,g]</w:t>
      </w:r>
    </w:p>
    <w:p w:rsidR="00D76CB2" w:rsidRDefault="001451BD" w:rsidP="00A42052">
      <w:pPr>
        <w:pStyle w:val="Standard"/>
        <w:jc w:val="both"/>
      </w:pPr>
      <w:r>
        <w:t>Przy nauce głoski [k,g] po pro</w:t>
      </w:r>
      <w:r>
        <w:t>stu stańmy z dzieckiem przed lustrem i zainicjujmy zabawę w miny. Bardzo szybko można przejść do wymawiania głosek. Głoski [k,g] wymawiamy cofając język w związku z tym powtarzanie i ćwiczenia tych głosek można wykonywać leżąc wtedy w naturalny sposób języ</w:t>
      </w:r>
      <w:r>
        <w:t>k odchyla się do tyłu.</w:t>
      </w:r>
    </w:p>
    <w:p w:rsidR="00D76CB2" w:rsidRDefault="00D76CB2" w:rsidP="00A42052">
      <w:pPr>
        <w:pStyle w:val="Standard"/>
        <w:jc w:val="both"/>
      </w:pPr>
    </w:p>
    <w:p w:rsidR="00D76CB2" w:rsidRDefault="001451BD" w:rsidP="00A42052">
      <w:pPr>
        <w:pStyle w:val="Standard"/>
        <w:jc w:val="both"/>
        <w:rPr>
          <w:b/>
          <w:bCs/>
        </w:rPr>
      </w:pPr>
      <w:r>
        <w:rPr>
          <w:b/>
          <w:bCs/>
        </w:rPr>
        <w:t>Karty pracy 6 i 7</w:t>
      </w:r>
    </w:p>
    <w:sectPr w:rsidR="00D76C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BD" w:rsidRDefault="001451BD">
      <w:r>
        <w:separator/>
      </w:r>
    </w:p>
  </w:endnote>
  <w:endnote w:type="continuationSeparator" w:id="0">
    <w:p w:rsidR="001451BD" w:rsidRDefault="0014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BD" w:rsidRDefault="001451BD">
      <w:r>
        <w:rPr>
          <w:color w:val="000000"/>
        </w:rPr>
        <w:separator/>
      </w:r>
    </w:p>
  </w:footnote>
  <w:footnote w:type="continuationSeparator" w:id="0">
    <w:p w:rsidR="001451BD" w:rsidRDefault="0014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6CB2"/>
    <w:rsid w:val="001451BD"/>
    <w:rsid w:val="00A42052"/>
    <w:rsid w:val="00D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E788"/>
  <w15:docId w15:val="{F232882F-08F2-46D5-AF34-ADA82E82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Drela</dc:creator>
  <cp:lastModifiedBy>Krzysztof</cp:lastModifiedBy>
  <cp:revision>2</cp:revision>
  <dcterms:created xsi:type="dcterms:W3CDTF">2020-03-25T17:04:00Z</dcterms:created>
  <dcterms:modified xsi:type="dcterms:W3CDTF">2020-03-25T17:04:00Z</dcterms:modified>
</cp:coreProperties>
</file>