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C2" w:rsidRDefault="00F40360" w:rsidP="00F40360">
      <w:pPr>
        <w:jc w:val="center"/>
        <w:rPr>
          <w:rFonts w:ascii="Times New Roman" w:hAnsi="Times New Roman" w:cs="Times New Roman"/>
          <w:b/>
          <w:sz w:val="24"/>
        </w:rPr>
      </w:pPr>
      <w:r w:rsidRPr="00F40360">
        <w:rPr>
          <w:rFonts w:ascii="Times New Roman" w:hAnsi="Times New Roman" w:cs="Times New Roman"/>
          <w:b/>
          <w:sz w:val="24"/>
        </w:rPr>
        <w:t xml:space="preserve">EKSPERYMENTY Z </w:t>
      </w:r>
      <w:r w:rsidR="00B26924">
        <w:rPr>
          <w:rFonts w:ascii="Times New Roman" w:hAnsi="Times New Roman" w:cs="Times New Roman"/>
          <w:b/>
          <w:sz w:val="24"/>
        </w:rPr>
        <w:t>WODĄ</w:t>
      </w:r>
      <w:bookmarkStart w:id="0" w:name="_GoBack"/>
      <w:bookmarkEnd w:id="0"/>
    </w:p>
    <w:p w:rsidR="00F40360" w:rsidRDefault="00F40360" w:rsidP="00F40360">
      <w:pPr>
        <w:jc w:val="center"/>
        <w:rPr>
          <w:rFonts w:ascii="Times New Roman" w:hAnsi="Times New Roman" w:cs="Times New Roman"/>
          <w:b/>
          <w:sz w:val="24"/>
        </w:rPr>
      </w:pP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26924">
        <w:rPr>
          <w:rFonts w:ascii="Times New Roman" w:hAnsi="Times New Roman" w:cs="Times New Roman"/>
          <w:b/>
          <w:sz w:val="24"/>
          <w:u w:val="single"/>
        </w:rPr>
        <w:t>TRZY STANY SKUPIENIA WODY</w:t>
      </w: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  <w:u w:val="single"/>
        </w:rPr>
        <w:t>czyli badamy właściwości wody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Do eksperymentu potrzebujecie:</w:t>
      </w:r>
    </w:p>
    <w:p w:rsidR="00B26924" w:rsidRPr="00B26924" w:rsidRDefault="00B26924" w:rsidP="00B2692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plastikowych kubeczków lub pojemników (najlepiej przeźroczyste),</w:t>
      </w:r>
    </w:p>
    <w:p w:rsidR="00B26924" w:rsidRPr="00B26924" w:rsidRDefault="00B26924" w:rsidP="00B2692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wody,</w:t>
      </w:r>
    </w:p>
    <w:p w:rsidR="00B26924" w:rsidRPr="00B26924" w:rsidRDefault="00B26924" w:rsidP="00B2692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kostek lodu,</w:t>
      </w:r>
    </w:p>
    <w:p w:rsidR="00B26924" w:rsidRPr="00B26924" w:rsidRDefault="00B26924" w:rsidP="00B2692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czajnika elektrycznego.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Przebieg:</w:t>
      </w:r>
    </w:p>
    <w:p w:rsidR="00350267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Dzieci za pomocą zmysłu dotyku, węchu, smaku badają poszczególne próbki</w:t>
      </w:r>
      <w:r>
        <w:rPr>
          <w:rFonts w:ascii="Times New Roman" w:hAnsi="Times New Roman" w:cs="Times New Roman"/>
          <w:sz w:val="24"/>
        </w:rPr>
        <w:t>:</w:t>
      </w:r>
      <w:r w:rsidRPr="00B269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wodę (stan ciekły)</w:t>
      </w:r>
      <w:r w:rsidRPr="00B269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 lód (stan stały) </w:t>
      </w:r>
      <w:r w:rsidRPr="00B26924">
        <w:rPr>
          <w:rFonts w:ascii="Times New Roman" w:hAnsi="Times New Roman" w:cs="Times New Roman"/>
          <w:sz w:val="24"/>
        </w:rPr>
        <w:t>określając: smak, zapach itd. Aby zaobserwować stan gazowy wody (para wodna) wystarczy włączyć czajnik</w:t>
      </w:r>
      <w:r>
        <w:rPr>
          <w:rFonts w:ascii="Times New Roman" w:hAnsi="Times New Roman" w:cs="Times New Roman"/>
          <w:sz w:val="24"/>
        </w:rPr>
        <w:t xml:space="preserve"> </w:t>
      </w:r>
      <w:r w:rsidRPr="00B26924">
        <w:rPr>
          <w:rFonts w:ascii="Times New Roman" w:hAnsi="Times New Roman" w:cs="Times New Roman"/>
          <w:sz w:val="24"/>
        </w:rPr>
        <w:t>elektryczny, a podczas gotowania się wody zauważamy unoszącą się parę wodną, czyli stan gazowy wody.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WNIOSEK</w:t>
      </w:r>
      <w:r>
        <w:rPr>
          <w:rFonts w:ascii="Times New Roman" w:hAnsi="Times New Roman" w:cs="Times New Roman"/>
          <w:sz w:val="24"/>
        </w:rPr>
        <w:t>: woda występuje w 3 skupieniach:</w:t>
      </w:r>
    </w:p>
    <w:p w:rsidR="00B26924" w:rsidRDefault="00B26924" w:rsidP="00B269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 ciekły – woda,</w:t>
      </w:r>
    </w:p>
    <w:p w:rsidR="00B26924" w:rsidRDefault="00B26924" w:rsidP="00B269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 stały – lód,</w:t>
      </w:r>
    </w:p>
    <w:p w:rsidR="00B26924" w:rsidRPr="00B26924" w:rsidRDefault="00B26924" w:rsidP="00B269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 gazowy – para wodna.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26924">
        <w:rPr>
          <w:rFonts w:ascii="Times New Roman" w:hAnsi="Times New Roman" w:cs="Times New Roman"/>
          <w:b/>
          <w:sz w:val="24"/>
          <w:u w:val="single"/>
        </w:rPr>
        <w:t>JAK POWSTAJE DESZCZ?</w:t>
      </w: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  <w:u w:val="single"/>
        </w:rPr>
        <w:t>czyli skraplamy parę wodną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Do eksperymentu potrzebujecie:</w:t>
      </w:r>
    </w:p>
    <w:p w:rsidR="00B26924" w:rsidRPr="00B26924" w:rsidRDefault="00B26924" w:rsidP="00B2692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słoik,</w:t>
      </w:r>
    </w:p>
    <w:p w:rsidR="00B26924" w:rsidRPr="00B26924" w:rsidRDefault="00B26924" w:rsidP="00B2692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mały talerzyk,</w:t>
      </w:r>
    </w:p>
    <w:p w:rsidR="00B26924" w:rsidRPr="00B26924" w:rsidRDefault="00B26924" w:rsidP="00B2692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kostki lodu,</w:t>
      </w:r>
    </w:p>
    <w:p w:rsidR="00B26924" w:rsidRPr="00B26924" w:rsidRDefault="00B26924" w:rsidP="00B2692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gorącą wodę.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b/>
          <w:sz w:val="24"/>
        </w:rPr>
        <w:t>UWAGA</w:t>
      </w:r>
      <w:r w:rsidRPr="00B26924">
        <w:rPr>
          <w:rFonts w:ascii="Times New Roman" w:hAnsi="Times New Roman" w:cs="Times New Roman"/>
          <w:sz w:val="24"/>
        </w:rPr>
        <w:t xml:space="preserve">: </w:t>
      </w:r>
      <w:r w:rsidRPr="00B26924">
        <w:rPr>
          <w:rFonts w:ascii="Times New Roman" w:hAnsi="Times New Roman" w:cs="Times New Roman"/>
          <w:sz w:val="24"/>
          <w:u w:val="single"/>
        </w:rPr>
        <w:t>doświadczenie przeprowadza dorosła osoba</w:t>
      </w:r>
      <w:r w:rsidRPr="00B26924">
        <w:rPr>
          <w:rFonts w:ascii="Times New Roman" w:hAnsi="Times New Roman" w:cs="Times New Roman"/>
          <w:sz w:val="24"/>
        </w:rPr>
        <w:t xml:space="preserve"> 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Przebieg: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Do połowy słoika wlewamy gorącą wodę, a następnie słoik przykrywamy talerzykiem, na którym ułożone są kostki lodu (chmury). Po chwili zauważymy jak para w słoik</w:t>
      </w:r>
      <w:r>
        <w:rPr>
          <w:rFonts w:ascii="Times New Roman" w:hAnsi="Times New Roman" w:cs="Times New Roman"/>
          <w:sz w:val="24"/>
        </w:rPr>
        <w:t>u</w:t>
      </w:r>
      <w:r w:rsidRPr="00B26924">
        <w:rPr>
          <w:rFonts w:ascii="Times New Roman" w:hAnsi="Times New Roman" w:cs="Times New Roman"/>
          <w:sz w:val="24"/>
        </w:rPr>
        <w:t xml:space="preserve"> zaczyna skraplać się na ściankach słoika oraz kapać z talerzyka, którym przykryliśmy słoik.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26924">
        <w:rPr>
          <w:rFonts w:ascii="Times New Roman" w:hAnsi="Times New Roman" w:cs="Times New Roman"/>
          <w:b/>
          <w:sz w:val="24"/>
          <w:u w:val="single"/>
        </w:rPr>
        <w:lastRenderedPageBreak/>
        <w:t>SŁONA CZY SŁODKA</w:t>
      </w: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sz w:val="24"/>
          <w:u w:val="single"/>
        </w:rPr>
      </w:pPr>
      <w:r w:rsidRPr="00B26924">
        <w:rPr>
          <w:rFonts w:ascii="Times New Roman" w:hAnsi="Times New Roman" w:cs="Times New Roman"/>
          <w:sz w:val="24"/>
          <w:u w:val="single"/>
        </w:rPr>
        <w:t>czyli co pływa, a co tonie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Do eksperymentu potrzebujecie:</w:t>
      </w:r>
    </w:p>
    <w:p w:rsidR="00B26924" w:rsidRPr="00B26924" w:rsidRDefault="00B26924" w:rsidP="00B2692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2 słoiki,</w:t>
      </w:r>
    </w:p>
    <w:p w:rsidR="00B26924" w:rsidRPr="00B26924" w:rsidRDefault="00B26924" w:rsidP="00B2692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wodę,</w:t>
      </w:r>
    </w:p>
    <w:p w:rsidR="00B26924" w:rsidRPr="00B26924" w:rsidRDefault="00B26924" w:rsidP="00B2692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sól,</w:t>
      </w:r>
    </w:p>
    <w:p w:rsidR="00B26924" w:rsidRPr="00B26924" w:rsidRDefault="00B26924" w:rsidP="00B2692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łyżkę,</w:t>
      </w:r>
    </w:p>
    <w:p w:rsidR="00B26924" w:rsidRPr="00B26924" w:rsidRDefault="00B26924" w:rsidP="00B2692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2 plastry ziemniaka.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Przebieg: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 xml:space="preserve">Do słoików wlewamy taką samą ilość wody. W jednym słoiku przygotowujemy roztwór soli z wodą. Następnie do obydwu wkładamy po plasterku ziemniaka. Zauważymy, że w szklance ze słoną wodą plaster pływa, a w samej wodzie tonie. 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  <w:u w:val="single"/>
        </w:rPr>
        <w:t>WNIOSEK</w:t>
      </w:r>
      <w:r w:rsidRPr="00B26924">
        <w:rPr>
          <w:rFonts w:ascii="Times New Roman" w:hAnsi="Times New Roman" w:cs="Times New Roman"/>
          <w:sz w:val="24"/>
        </w:rPr>
        <w:t>: ciecze – substancje płynne mają różny ciężar, mimo takiej samej objętości. Woda słona (morza i oceany) ma większy ciężar niż woda słodka (rzeki i jeziora). W słonej wodzie wszystko pływa lepiej.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26924">
        <w:rPr>
          <w:rFonts w:ascii="Times New Roman" w:hAnsi="Times New Roman" w:cs="Times New Roman"/>
          <w:b/>
          <w:sz w:val="24"/>
          <w:u w:val="single"/>
        </w:rPr>
        <w:t>CO PŁYWA, A CO TONIE?</w:t>
      </w:r>
    </w:p>
    <w:p w:rsidR="00B26924" w:rsidRPr="00B26924" w:rsidRDefault="00B26924" w:rsidP="00B26924">
      <w:pPr>
        <w:jc w:val="center"/>
        <w:rPr>
          <w:rFonts w:ascii="Times New Roman" w:hAnsi="Times New Roman" w:cs="Times New Roman"/>
          <w:sz w:val="24"/>
          <w:u w:val="single"/>
        </w:rPr>
      </w:pPr>
      <w:r w:rsidRPr="00B26924">
        <w:rPr>
          <w:rFonts w:ascii="Times New Roman" w:hAnsi="Times New Roman" w:cs="Times New Roman"/>
          <w:sz w:val="24"/>
          <w:u w:val="single"/>
        </w:rPr>
        <w:t>czyi odpowiedni moment na zwrócenie uwagi na zagrożenie związane z wodą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Do eksperymentu potrzebujecie:</w:t>
      </w:r>
    </w:p>
    <w:p w:rsidR="00B26924" w:rsidRPr="00B26924" w:rsidRDefault="00B26924" w:rsidP="00B269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dużej miski z wodą,</w:t>
      </w:r>
    </w:p>
    <w:p w:rsidR="00B26924" w:rsidRPr="00B26924" w:rsidRDefault="00B26924" w:rsidP="00B2692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różne przedmioty: ołówek, kamień, moneta, gwóźdź, piasek, spinacz biurowy, klucz, korek, magnes, spinacz, piłeczka pingpongowa, kawałki</w:t>
      </w:r>
      <w:r w:rsidRPr="00B26924">
        <w:rPr>
          <w:rFonts w:ascii="Times New Roman" w:hAnsi="Times New Roman" w:cs="Times New Roman"/>
          <w:sz w:val="24"/>
        </w:rPr>
        <w:t xml:space="preserve"> </w:t>
      </w:r>
      <w:r w:rsidRPr="00B26924">
        <w:rPr>
          <w:rFonts w:ascii="Times New Roman" w:hAnsi="Times New Roman" w:cs="Times New Roman"/>
          <w:sz w:val="24"/>
        </w:rPr>
        <w:t>sty</w:t>
      </w:r>
      <w:r>
        <w:rPr>
          <w:rFonts w:ascii="Times New Roman" w:hAnsi="Times New Roman" w:cs="Times New Roman"/>
          <w:sz w:val="24"/>
        </w:rPr>
        <w:t>ropianu, plastikowy klocek itd.</w:t>
      </w:r>
    </w:p>
    <w:p w:rsidR="00B26924" w:rsidRP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Przebieg:</w:t>
      </w:r>
    </w:p>
    <w:p w:rsidR="00B26924" w:rsidRDefault="00B26924" w:rsidP="00B26924">
      <w:pPr>
        <w:jc w:val="both"/>
        <w:rPr>
          <w:rFonts w:ascii="Times New Roman" w:hAnsi="Times New Roman" w:cs="Times New Roman"/>
          <w:sz w:val="24"/>
        </w:rPr>
      </w:pPr>
      <w:r w:rsidRPr="00B26924">
        <w:rPr>
          <w:rFonts w:ascii="Times New Roman" w:hAnsi="Times New Roman" w:cs="Times New Roman"/>
          <w:sz w:val="24"/>
        </w:rPr>
        <w:t>Wrzucamy przedmioty do miski z wodą i obserwujemy co się z nimi dzieje. Po wykonaniu doświadczenia, dzieci wymieniają przedmioty, które pływały po wodzie, czyli: ołówek, drewniany klocek, plastikowy klocek, piłeczka pingpongowa, kawałek styropianu i z jakich surowców zostały wykonane: drewno, plastik, styropian. Wiedzą, że te przedmioty pływają dlatego, że wykonane są z takich właśnie materiałów, a zatoną przedmioty z metalu: moneta, gwóźdź oraz magnes. Wielkość przedmiotu nie ma wpływu na to, czy pływa, czy tonie; duży kawałek styropianu pływał, mała moneta utonęła.</w:t>
      </w:r>
    </w:p>
    <w:p w:rsidR="00350267" w:rsidRPr="00350267" w:rsidRDefault="00350267" w:rsidP="00F40360">
      <w:pPr>
        <w:jc w:val="both"/>
        <w:rPr>
          <w:rFonts w:ascii="Times New Roman" w:hAnsi="Times New Roman" w:cs="Times New Roman"/>
          <w:sz w:val="24"/>
          <w:u w:val="single"/>
        </w:rPr>
      </w:pPr>
      <w:r w:rsidRPr="00350267">
        <w:rPr>
          <w:rFonts w:ascii="Times New Roman" w:hAnsi="Times New Roman" w:cs="Times New Roman"/>
          <w:sz w:val="24"/>
          <w:u w:val="single"/>
        </w:rPr>
        <w:t>Źródło: www.przedszkolankowo.pl</w:t>
      </w:r>
    </w:p>
    <w:sectPr w:rsidR="00350267" w:rsidRPr="0035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9B"/>
      </v:shape>
    </w:pict>
  </w:numPicBullet>
  <w:abstractNum w:abstractNumId="0" w15:restartNumberingAfterBreak="0">
    <w:nsid w:val="024826BF"/>
    <w:multiLevelType w:val="hybridMultilevel"/>
    <w:tmpl w:val="55FE5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43C"/>
    <w:multiLevelType w:val="hybridMultilevel"/>
    <w:tmpl w:val="9768D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AC6"/>
    <w:multiLevelType w:val="hybridMultilevel"/>
    <w:tmpl w:val="B80C1DC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4C32"/>
    <w:multiLevelType w:val="hybridMultilevel"/>
    <w:tmpl w:val="DD44040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302E1"/>
    <w:multiLevelType w:val="hybridMultilevel"/>
    <w:tmpl w:val="4A3063A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DAC"/>
    <w:multiLevelType w:val="hybridMultilevel"/>
    <w:tmpl w:val="3856A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45A6"/>
    <w:multiLevelType w:val="hybridMultilevel"/>
    <w:tmpl w:val="55A2AA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CD9"/>
    <w:multiLevelType w:val="hybridMultilevel"/>
    <w:tmpl w:val="6B68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123AE"/>
    <w:multiLevelType w:val="hybridMultilevel"/>
    <w:tmpl w:val="20B08C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60"/>
    <w:rsid w:val="00350267"/>
    <w:rsid w:val="009C72C2"/>
    <w:rsid w:val="00A9589E"/>
    <w:rsid w:val="00B26924"/>
    <w:rsid w:val="00F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00B6-FCEB-49F8-87F2-99E5C54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spr</dc:creator>
  <cp:keywords/>
  <dc:description/>
  <cp:lastModifiedBy>ag spr</cp:lastModifiedBy>
  <cp:revision>2</cp:revision>
  <cp:lastPrinted>2020-04-19T16:49:00Z</cp:lastPrinted>
  <dcterms:created xsi:type="dcterms:W3CDTF">2020-04-19T16:59:00Z</dcterms:created>
  <dcterms:modified xsi:type="dcterms:W3CDTF">2020-04-19T16:59:00Z</dcterms:modified>
</cp:coreProperties>
</file>